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Современные средства передвижения!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b/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drawing>
          <wp:inline distL="0" distT="0" distB="0" distR="0">
            <wp:extent cx="1665605" cy="1329448"/>
            <wp:effectExtent l="1905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65605" cy="132944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b/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все большей популярностью среди подростков и молодежи пользуются модные </w:t>
      </w:r>
      <w:r>
        <w:rPr>
          <w:color w:val="000000"/>
          <w:sz w:val="28"/>
          <w:szCs w:val="28"/>
        </w:rPr>
        <w:t>сегвеи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гироскутеры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моноколёса</w:t>
      </w:r>
      <w:r>
        <w:rPr>
          <w:color w:val="000000"/>
          <w:sz w:val="28"/>
          <w:szCs w:val="28"/>
        </w:rPr>
        <w:t xml:space="preserve"> и иные современные средства передвижения. Все они имеют электрический двигатель, различную мощность и позволяют быстро передвигаться.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Движение на </w:t>
      </w:r>
      <w:r>
        <w:rPr>
          <w:color w:val="000000"/>
          <w:sz w:val="28"/>
          <w:szCs w:val="28"/>
        </w:rPr>
        <w:t>гироскутерах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сигвеях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моноколесах</w:t>
      </w:r>
      <w:r>
        <w:rPr>
          <w:color w:val="000000"/>
          <w:sz w:val="28"/>
          <w:szCs w:val="28"/>
        </w:rPr>
        <w:t xml:space="preserve"> осуществляется посредством смещения центра тяжести человека, находящегося непосредственно на самом устройстве. Зачастую молодые люди, управляющие данными средствами, подвергают себя опасности, выезжая на проезжую часть. При интенсивном движении в транспортном потоке вместе с автомобилями человек попросту может потерять равновесие, и последствия могут быть непоправимыми.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 и </w:t>
      </w:r>
      <w:r>
        <w:rPr>
          <w:color w:val="000000"/>
          <w:sz w:val="28"/>
          <w:szCs w:val="28"/>
        </w:rPr>
        <w:t>сигвеи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гироскутеры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моноколёса</w:t>
      </w:r>
      <w:r>
        <w:rPr>
          <w:color w:val="000000"/>
          <w:sz w:val="28"/>
          <w:szCs w:val="28"/>
        </w:rPr>
        <w:t xml:space="preserve">, электрические самокаты), являются пешеходами, в связи с чем, они обязаны знать и соблюдать относящиеся к ним требования. В случае нарушения лица могут быть привлечены к административной ответственности по статьям 12.29 и 12.30 </w:t>
      </w:r>
      <w:r>
        <w:rPr>
          <w:color w:val="000000"/>
          <w:sz w:val="28"/>
          <w:szCs w:val="28"/>
        </w:rPr>
        <w:t>КоАП</w:t>
      </w:r>
      <w:r>
        <w:rPr>
          <w:color w:val="000000"/>
          <w:sz w:val="28"/>
          <w:szCs w:val="28"/>
        </w:rPr>
        <w:t xml:space="preserve"> РФ.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Госавтоинспекция рекомендует: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использовании </w:t>
      </w:r>
      <w:r>
        <w:rPr>
          <w:color w:val="000000"/>
          <w:sz w:val="28"/>
          <w:szCs w:val="28"/>
        </w:rPr>
        <w:t>сигвеев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гироскутеров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моноколёс</w:t>
      </w:r>
      <w:r>
        <w:rPr>
          <w:color w:val="000000"/>
          <w:sz w:val="28"/>
          <w:szCs w:val="28"/>
        </w:rPr>
        <w:t xml:space="preserve"> и электрических самокатов руководствоваться правилами для пешеходов;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кататься на данных устройствах в защитном шлеме, налокотниках и наколенниках.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подходящую площадку для катания, использовать защитную экипировку;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осторожность и Правила дорожного движения, не мешать окружающим;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сохранять хороший обзор по курсу движения, не пользоваться мобильным телефоном или другими </w:t>
      </w:r>
      <w:r>
        <w:rPr>
          <w:color w:val="000000"/>
          <w:sz w:val="28"/>
          <w:szCs w:val="28"/>
        </w:rPr>
        <w:t>гаджетами</w:t>
      </w:r>
      <w:r>
        <w:rPr>
          <w:color w:val="000000"/>
          <w:sz w:val="28"/>
          <w:szCs w:val="28"/>
        </w:rPr>
        <w:t>, не слушать музыку;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сохранять безопасную скорость, следить за своей безопасностью, останавливать средства плавно и аккуратно;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сохранять безопасную дистанцию до людей, любых объектов и предметов во избежание столкновений и несчастных случаев;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использовать средства при недостаточной освещенности и в узких пространствах, а также в местах, в которых много помех и препятствий.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Запрещается: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</w:t>
      </w:r>
      <w:r>
        <w:rPr>
          <w:color w:val="000000"/>
          <w:sz w:val="28"/>
          <w:szCs w:val="28"/>
        </w:rPr>
        <w:t>сигвеи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гироскутеры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моноколёса</w:t>
      </w:r>
      <w:r>
        <w:rPr>
          <w:color w:val="000000"/>
          <w:sz w:val="28"/>
          <w:szCs w:val="28"/>
        </w:rPr>
        <w:t xml:space="preserve"> и электрические самокаты на дорогах общего пользования, предназначенных для движения автомобилей или общественного транспорта;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</w:t>
      </w:r>
      <w:r>
        <w:rPr>
          <w:color w:val="000000"/>
          <w:sz w:val="28"/>
          <w:szCs w:val="28"/>
        </w:rPr>
        <w:t>сигвеи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гироскутеры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моноколёса</w:t>
      </w:r>
      <w:r>
        <w:rPr>
          <w:color w:val="000000"/>
          <w:sz w:val="28"/>
          <w:szCs w:val="28"/>
        </w:rPr>
        <w:t xml:space="preserve"> и электрические самокаты в состоянии опьянения и под действием любых препаратов, способных замедлить реакцию.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Инспектор по </w:t>
      </w:r>
      <w:r>
        <w:rPr>
          <w:color w:val="000000"/>
          <w:sz w:val="28"/>
          <w:szCs w:val="28"/>
          <w:lang w:val="en-US"/>
        </w:rPr>
        <w:t xml:space="preserve">пропаганде </w:t>
      </w:r>
      <w:r>
        <w:rPr>
          <w:color w:val="000000"/>
          <w:sz w:val="28"/>
          <w:szCs w:val="28"/>
          <w:lang w:val="en-US"/>
        </w:rPr>
        <w:t xml:space="preserve">безопасности дорожного движения </w:t>
      </w:r>
      <w:r>
        <w:rPr>
          <w:color w:val="000000"/>
          <w:sz w:val="28"/>
          <w:szCs w:val="28"/>
        </w:rPr>
        <w:t xml:space="preserve">ОГИБДД ОМВД России по </w:t>
      </w:r>
      <w:r>
        <w:rPr>
          <w:color w:val="000000"/>
          <w:sz w:val="28"/>
          <w:szCs w:val="28"/>
        </w:rPr>
        <w:t>Нижнеудинскому</w:t>
      </w:r>
      <w:r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лейтенант полиции </w:t>
      </w:r>
      <w:r>
        <w:rPr>
          <w:color w:val="000000"/>
          <w:sz w:val="28"/>
          <w:szCs w:val="28"/>
          <w:lang w:val="en-US"/>
        </w:rPr>
        <w:t xml:space="preserve">Иванова У. И.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333</Words>
  <Pages>2</Pages>
  <Characters>2361</Characters>
  <Application>WPS Office</Application>
  <DocSecurity>0</DocSecurity>
  <Paragraphs>22</Paragraphs>
  <ScaleCrop>false</ScaleCrop>
  <Company>RePack by SPecialiST</Company>
  <LinksUpToDate>false</LinksUpToDate>
  <CharactersWithSpaces>2678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2020-07-07T07:33:00Z</dcterms:created>
  <dc:creator>JBDD</dc:creator>
  <lastModifiedBy>Redmi Note 8 Pro</lastModifiedBy>
  <dcterms:modified xsi:type="dcterms:W3CDTF">2020-07-08T03:18:05Z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